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C1FD" w14:textId="77777777" w:rsidR="00283F82" w:rsidRDefault="00283F82" w:rsidP="00283F82">
      <w:pPr>
        <w:pStyle w:val="Titulek"/>
        <w:keepNext/>
        <w:spacing w:line="276" w:lineRule="auto"/>
        <w:jc w:val="both"/>
        <w:rPr>
          <w:rFonts w:cstheme="minorHAnsi"/>
          <w:color w:val="00B050"/>
        </w:rPr>
      </w:pPr>
    </w:p>
    <w:p w14:paraId="64AAD172" w14:textId="77777777" w:rsidR="00887BAF" w:rsidRPr="00887BAF" w:rsidRDefault="00887BAF" w:rsidP="00887BAF">
      <w:pPr>
        <w:jc w:val="center"/>
        <w:rPr>
          <w:rFonts w:cstheme="minorHAnsi"/>
          <w:sz w:val="18"/>
          <w:szCs w:val="18"/>
        </w:rPr>
      </w:pPr>
      <w:r w:rsidRPr="00887BAF">
        <w:rPr>
          <w:rFonts w:cstheme="minorHAnsi"/>
          <w:b/>
          <w:bCs/>
          <w:sz w:val="24"/>
          <w:szCs w:val="24"/>
        </w:rPr>
        <w:t>Výsledek hlasování per rollam Řídicího výboru projektu MAP IV</w:t>
      </w:r>
      <w:r w:rsidRPr="00887BAF">
        <w:rPr>
          <w:rFonts w:cstheme="minorHAnsi"/>
          <w:b/>
          <w:bCs/>
          <w:sz w:val="18"/>
          <w:szCs w:val="18"/>
        </w:rPr>
        <w:br/>
      </w:r>
      <w:r w:rsidRPr="00887BAF">
        <w:rPr>
          <w:rFonts w:cstheme="minorHAnsi"/>
          <w:b/>
          <w:bCs/>
          <w:sz w:val="18"/>
          <w:szCs w:val="18"/>
        </w:rPr>
        <w:br/>
        <w:t>Místní akční plánování v ORP Pacov IV</w:t>
      </w:r>
      <w:r w:rsidRPr="00887BAF">
        <w:rPr>
          <w:rFonts w:cstheme="minorHAnsi"/>
          <w:sz w:val="18"/>
          <w:szCs w:val="18"/>
        </w:rPr>
        <w:br/>
      </w:r>
      <w:proofErr w:type="spellStart"/>
      <w:r w:rsidRPr="00887BAF">
        <w:rPr>
          <w:rFonts w:cstheme="minorHAnsi"/>
          <w:sz w:val="18"/>
          <w:szCs w:val="18"/>
        </w:rPr>
        <w:t>Reg</w:t>
      </w:r>
      <w:proofErr w:type="spellEnd"/>
      <w:r w:rsidRPr="00887BAF">
        <w:rPr>
          <w:rFonts w:cstheme="minorHAnsi"/>
          <w:sz w:val="18"/>
          <w:szCs w:val="18"/>
        </w:rPr>
        <w:t>. číslo: CZ.02.02.XX/00/23_017/0008394</w:t>
      </w:r>
    </w:p>
    <w:p w14:paraId="0831FA01" w14:textId="77777777" w:rsidR="00887BAF" w:rsidRPr="00887BAF" w:rsidRDefault="00887BAF" w:rsidP="00887BAF">
      <w:pPr>
        <w:rPr>
          <w:rFonts w:cstheme="minorHAnsi"/>
          <w:b/>
          <w:bCs/>
          <w:sz w:val="18"/>
          <w:szCs w:val="18"/>
        </w:rPr>
      </w:pPr>
    </w:p>
    <w:p w14:paraId="2624B15F" w14:textId="2801BE42" w:rsidR="00887BAF" w:rsidRPr="00887BAF" w:rsidRDefault="00887BAF" w:rsidP="00887BAF">
      <w:pPr>
        <w:rPr>
          <w:rFonts w:cstheme="minorHAnsi"/>
          <w:sz w:val="20"/>
          <w:szCs w:val="20"/>
        </w:rPr>
      </w:pPr>
      <w:r w:rsidRPr="00887BAF">
        <w:rPr>
          <w:rFonts w:cstheme="minorHAnsi"/>
          <w:sz w:val="20"/>
          <w:szCs w:val="20"/>
        </w:rPr>
        <w:t>Hlasování proběhlo: 3. 9. 2024  – 9. 9. 2024</w:t>
      </w:r>
    </w:p>
    <w:tbl>
      <w:tblPr>
        <w:tblStyle w:val="Mkatabulky"/>
        <w:tblW w:w="9502" w:type="dxa"/>
        <w:tblLook w:val="04A0" w:firstRow="1" w:lastRow="0" w:firstColumn="1" w:lastColumn="0" w:noHBand="0" w:noVBand="1"/>
      </w:tblPr>
      <w:tblGrid>
        <w:gridCol w:w="704"/>
        <w:gridCol w:w="3581"/>
        <w:gridCol w:w="1627"/>
        <w:gridCol w:w="3590"/>
      </w:tblGrid>
      <w:tr w:rsidR="00887BAF" w:rsidRPr="00887BAF" w14:paraId="598805E3" w14:textId="77777777" w:rsidTr="00887BAF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52A4" w14:textId="77777777" w:rsidR="00887BAF" w:rsidRPr="00887BAF" w:rsidRDefault="00887BAF" w:rsidP="00887BA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236" w14:textId="77777777" w:rsidR="00887BAF" w:rsidRPr="00887BAF" w:rsidRDefault="00887BAF" w:rsidP="00887BA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87BAF">
              <w:rPr>
                <w:rFonts w:cstheme="minorHAnsi"/>
                <w:b/>
                <w:bCs/>
                <w:sz w:val="20"/>
                <w:szCs w:val="20"/>
              </w:rPr>
              <w:t>Člen Řídicího výboru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8C2EB" w14:textId="77777777" w:rsidR="00887BAF" w:rsidRPr="00887BAF" w:rsidRDefault="00887BAF" w:rsidP="00887BA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87BAF">
              <w:rPr>
                <w:rFonts w:cstheme="minorHAnsi"/>
                <w:b/>
                <w:bCs/>
                <w:sz w:val="20"/>
                <w:szCs w:val="20"/>
              </w:rPr>
              <w:t>Hlasováno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9F24" w14:textId="77777777" w:rsidR="00887BAF" w:rsidRPr="00887BAF" w:rsidRDefault="00887BAF" w:rsidP="00887BAF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887BAF">
              <w:rPr>
                <w:rFonts w:cstheme="minorHAnsi"/>
                <w:b/>
                <w:bCs/>
                <w:sz w:val="20"/>
                <w:szCs w:val="20"/>
              </w:rPr>
              <w:t>Datum a způsob hlasování</w:t>
            </w:r>
          </w:p>
        </w:tc>
      </w:tr>
      <w:tr w:rsidR="00887BAF" w:rsidRPr="00887BAF" w14:paraId="1794299B" w14:textId="77777777" w:rsidTr="00887BAF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BF30" w14:textId="77777777" w:rsidR="00887BAF" w:rsidRPr="00887BAF" w:rsidRDefault="00887BAF" w:rsidP="00887BA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7997" w14:textId="77777777" w:rsidR="00887BAF" w:rsidRPr="00887BAF" w:rsidRDefault="00887BAF" w:rsidP="00887BA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Tomáš Kocour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77F0" w14:textId="4C0D5C7E" w:rsidR="00887BAF" w:rsidRPr="00887BAF" w:rsidRDefault="00576D11" w:rsidP="00887BA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031D" w14:textId="1DC22A8F" w:rsidR="00887BAF" w:rsidRPr="00887BAF" w:rsidRDefault="00576D11" w:rsidP="00887BA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9. 2024 e-mailem </w:t>
            </w:r>
          </w:p>
        </w:tc>
      </w:tr>
      <w:tr w:rsidR="00887BAF" w:rsidRPr="00887BAF" w14:paraId="6D67928C" w14:textId="77777777" w:rsidTr="00576D11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F062" w14:textId="77777777" w:rsidR="00887BAF" w:rsidRPr="00887BAF" w:rsidRDefault="00887BAF" w:rsidP="00887BA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A79B" w14:textId="35AD1C19" w:rsidR="00887BAF" w:rsidRPr="00887BAF" w:rsidRDefault="002561BB" w:rsidP="00887BA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Aleš Komárek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D481" w14:textId="697A9152" w:rsidR="00887BAF" w:rsidRPr="00887BAF" w:rsidRDefault="002561BB" w:rsidP="00887BA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219E" w14:textId="3F121C0B" w:rsidR="00887BAF" w:rsidRPr="00887BAF" w:rsidRDefault="002561BB" w:rsidP="00887BAF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9. 2024 e-mailem </w:t>
            </w:r>
          </w:p>
        </w:tc>
      </w:tr>
      <w:tr w:rsidR="00576D11" w:rsidRPr="00887BAF" w14:paraId="1E9E178D" w14:textId="77777777" w:rsidTr="00576D11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F148" w14:textId="77777777" w:rsidR="00576D11" w:rsidRPr="00887BAF" w:rsidRDefault="00576D11" w:rsidP="00576D1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2AB3" w14:textId="77777777" w:rsidR="00576D11" w:rsidRPr="00887BAF" w:rsidRDefault="00576D11" w:rsidP="00576D1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Mgr. Lucie Brodská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032D" w14:textId="7E9987B5" w:rsidR="00576D11" w:rsidRPr="00887BAF" w:rsidRDefault="00576D11" w:rsidP="00576D1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8946" w14:textId="62F83239" w:rsidR="00576D11" w:rsidRPr="00887BAF" w:rsidRDefault="00576D11" w:rsidP="00576D11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9. 2024 e-mailem </w:t>
            </w:r>
          </w:p>
        </w:tc>
      </w:tr>
      <w:tr w:rsidR="00FA1738" w:rsidRPr="00887BAF" w14:paraId="3D3A55C7" w14:textId="77777777" w:rsidTr="00576D11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3CE3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A0F0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Mgr. Jaromír Havel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F42D" w14:textId="4F4285F0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25C9" w14:textId="46192DB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3. 9. 2024 e-mailem </w:t>
            </w:r>
          </w:p>
        </w:tc>
      </w:tr>
      <w:tr w:rsidR="00FA1738" w:rsidRPr="00887BAF" w14:paraId="7A19F30B" w14:textId="77777777" w:rsidTr="00576D11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99142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3BE9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Mgr. Petra Koblicová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368F" w14:textId="1989521C" w:rsidR="00FA1738" w:rsidRPr="00887BAF" w:rsidRDefault="00895444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F6B" w14:textId="3CB2840D" w:rsidR="00FA1738" w:rsidRPr="00887BAF" w:rsidRDefault="00895444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9. 2024 e-mailem </w:t>
            </w:r>
          </w:p>
        </w:tc>
      </w:tr>
      <w:tr w:rsidR="00FA1738" w:rsidRPr="00887BAF" w14:paraId="24C2F36B" w14:textId="77777777" w:rsidTr="00576D11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F1D8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C741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 xml:space="preserve">Bc. Pavla </w:t>
            </w:r>
            <w:proofErr w:type="spellStart"/>
            <w:r w:rsidRPr="00887BAF">
              <w:rPr>
                <w:rFonts w:cstheme="minorHAnsi"/>
                <w:sz w:val="20"/>
                <w:szCs w:val="20"/>
              </w:rPr>
              <w:t>Hůšová</w:t>
            </w:r>
            <w:proofErr w:type="spellEnd"/>
            <w:r w:rsidRPr="00887BAF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887BAF">
              <w:rPr>
                <w:rFonts w:cstheme="minorHAnsi"/>
                <w:sz w:val="20"/>
                <w:szCs w:val="20"/>
              </w:rPr>
              <w:t>dipl</w:t>
            </w:r>
            <w:proofErr w:type="spellEnd"/>
            <w:r w:rsidRPr="00887BAF">
              <w:rPr>
                <w:rFonts w:cstheme="minorHAnsi"/>
                <w:sz w:val="20"/>
                <w:szCs w:val="20"/>
              </w:rPr>
              <w:t>. um.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F603" w14:textId="4D96B63B" w:rsidR="00FA1738" w:rsidRPr="00887BAF" w:rsidRDefault="002561BB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8C0E" w14:textId="1EB25CFE" w:rsidR="00FA1738" w:rsidRPr="00887BAF" w:rsidRDefault="002561BB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9. 2024 e-mailem </w:t>
            </w:r>
          </w:p>
        </w:tc>
      </w:tr>
      <w:tr w:rsidR="00FA1738" w:rsidRPr="00887BAF" w14:paraId="024AD9DB" w14:textId="77777777" w:rsidTr="00576D11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10CC9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6EB5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Ing. Jana Hadravová, MBA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00FA" w14:textId="32099CEB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4DE3" w14:textId="35D5A54F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9. 2024 e-mailem </w:t>
            </w:r>
          </w:p>
        </w:tc>
      </w:tr>
      <w:tr w:rsidR="00FA1738" w:rsidRPr="00887BAF" w14:paraId="6603FE40" w14:textId="77777777" w:rsidTr="00576D11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589D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3F67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Ing. Pavel Hájek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1E02" w14:textId="3EA372FB" w:rsidR="00FA1738" w:rsidRPr="00887BAF" w:rsidRDefault="0073594A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ZDRŽEL 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2E3E" w14:textId="040E46C0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1738" w:rsidRPr="00887BAF" w14:paraId="22D6994A" w14:textId="77777777" w:rsidTr="00576D11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D583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CA85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Ing. Renata Zíková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388A" w14:textId="38E0E3B4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F960" w14:textId="6AAD6AC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9. 2024 e-mailem </w:t>
            </w:r>
          </w:p>
        </w:tc>
      </w:tr>
      <w:tr w:rsidR="00FA1738" w:rsidRPr="00887BAF" w14:paraId="57CF6BAA" w14:textId="77777777" w:rsidTr="00576D11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37551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5833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Bc. Zdeňka Tulachová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8A13" w14:textId="165A3956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C3F5" w14:textId="1E565311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9. 2024 e-mailem </w:t>
            </w:r>
          </w:p>
        </w:tc>
      </w:tr>
      <w:tr w:rsidR="00FA1738" w:rsidRPr="00887BAF" w14:paraId="51D10C5A" w14:textId="77777777" w:rsidTr="00576D11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2348B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A5E5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Bc. Ivana Ťoupalová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D28" w14:textId="30A8083F" w:rsidR="00FA1738" w:rsidRPr="00887BAF" w:rsidRDefault="0073594A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ZDRŽEL 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E5DC" w14:textId="0F0B2E36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A1738" w:rsidRPr="00887BAF" w14:paraId="308E2B8F" w14:textId="77777777" w:rsidTr="00576D11">
        <w:trPr>
          <w:trHeight w:val="4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B3F5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A0FB" w14:textId="77777777" w:rsidR="00FA1738" w:rsidRPr="00887BAF" w:rsidRDefault="00FA1738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887BAF">
              <w:rPr>
                <w:rFonts w:cstheme="minorHAnsi"/>
                <w:sz w:val="20"/>
                <w:szCs w:val="20"/>
              </w:rPr>
              <w:t>Miroslava Štěpánková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BB5D" w14:textId="4EF91F4E" w:rsidR="00FA1738" w:rsidRPr="00887BAF" w:rsidRDefault="004A0DFC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B421" w14:textId="7E564386" w:rsidR="00FA1738" w:rsidRPr="00887BAF" w:rsidRDefault="004A0DFC" w:rsidP="00FA1738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4. 9. 2024 e-mailem </w:t>
            </w:r>
          </w:p>
        </w:tc>
      </w:tr>
    </w:tbl>
    <w:p w14:paraId="5929D10F" w14:textId="77777777" w:rsidR="00887BAF" w:rsidRPr="00887BAF" w:rsidRDefault="00887BAF" w:rsidP="00887BAF">
      <w:pPr>
        <w:rPr>
          <w:rFonts w:cstheme="minorHAnsi"/>
          <w:b/>
          <w:bCs/>
          <w:sz w:val="20"/>
          <w:szCs w:val="20"/>
        </w:rPr>
      </w:pPr>
    </w:p>
    <w:p w14:paraId="34460A8F" w14:textId="77777777" w:rsidR="00887BAF" w:rsidRPr="00887BAF" w:rsidRDefault="00887BAF" w:rsidP="00887BAF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887BAF">
        <w:rPr>
          <w:rFonts w:cstheme="minorHAnsi"/>
          <w:b/>
          <w:bCs/>
          <w:sz w:val="20"/>
          <w:szCs w:val="20"/>
          <w:u w:val="single"/>
        </w:rPr>
        <w:t>Schvalované dokumenty:</w:t>
      </w:r>
    </w:p>
    <w:p w14:paraId="7E0FEF2E" w14:textId="77777777" w:rsidR="00887BAF" w:rsidRPr="00887BAF" w:rsidRDefault="00887BAF" w:rsidP="00887BAF">
      <w:pPr>
        <w:spacing w:after="0" w:line="240" w:lineRule="auto"/>
        <w:rPr>
          <w:rFonts w:cstheme="minorHAnsi"/>
          <w:sz w:val="20"/>
          <w:szCs w:val="20"/>
        </w:rPr>
      </w:pPr>
      <w:r w:rsidRPr="00887BAF">
        <w:rPr>
          <w:rFonts w:cstheme="minorHAnsi"/>
          <w:sz w:val="20"/>
          <w:szCs w:val="20"/>
        </w:rPr>
        <w:t xml:space="preserve">1. Seznam členů pracovních skupin MAP  </w:t>
      </w:r>
    </w:p>
    <w:p w14:paraId="4457B2BE" w14:textId="77777777" w:rsidR="00887BAF" w:rsidRPr="00887BAF" w:rsidRDefault="00887BAF" w:rsidP="00887BAF">
      <w:pPr>
        <w:spacing w:after="0" w:line="240" w:lineRule="auto"/>
        <w:rPr>
          <w:rFonts w:cstheme="minorHAnsi"/>
          <w:sz w:val="20"/>
          <w:szCs w:val="20"/>
        </w:rPr>
      </w:pPr>
      <w:r w:rsidRPr="00887BAF">
        <w:rPr>
          <w:rFonts w:cstheme="minorHAnsi"/>
          <w:sz w:val="20"/>
          <w:szCs w:val="20"/>
        </w:rPr>
        <w:t xml:space="preserve">2. Členové Řídicího výboru MAP </w:t>
      </w:r>
    </w:p>
    <w:p w14:paraId="521CEAE3" w14:textId="68886233" w:rsidR="00887BAF" w:rsidRPr="00887BAF" w:rsidRDefault="00887BAF" w:rsidP="00887BAF">
      <w:pPr>
        <w:rPr>
          <w:rFonts w:cstheme="minorHAnsi"/>
          <w:sz w:val="20"/>
          <w:szCs w:val="20"/>
        </w:rPr>
      </w:pPr>
      <w:r w:rsidRPr="00887BAF">
        <w:rPr>
          <w:rFonts w:cstheme="minorHAnsi"/>
          <w:sz w:val="20"/>
          <w:szCs w:val="20"/>
        </w:rPr>
        <w:t xml:space="preserve">Informace o dokumentu: Spolupráce mezi MAP a </w:t>
      </w:r>
      <w:proofErr w:type="spellStart"/>
      <w:r w:rsidRPr="00887BAF">
        <w:rPr>
          <w:rFonts w:cstheme="minorHAnsi"/>
          <w:sz w:val="20"/>
          <w:szCs w:val="20"/>
        </w:rPr>
        <w:t>IPs</w:t>
      </w:r>
      <w:proofErr w:type="spellEnd"/>
      <w:r w:rsidR="00622B1F">
        <w:rPr>
          <w:rFonts w:cstheme="minorHAnsi"/>
          <w:sz w:val="20"/>
          <w:szCs w:val="20"/>
        </w:rPr>
        <w:t xml:space="preserve"> Kurikulum</w:t>
      </w:r>
      <w:r w:rsidR="00D34C12">
        <w:rPr>
          <w:rFonts w:cstheme="minorHAnsi"/>
          <w:sz w:val="20"/>
          <w:szCs w:val="20"/>
        </w:rPr>
        <w:t xml:space="preserve">, </w:t>
      </w:r>
      <w:r w:rsidR="00622B1F">
        <w:rPr>
          <w:rFonts w:cstheme="minorHAnsi"/>
          <w:sz w:val="20"/>
          <w:szCs w:val="20"/>
        </w:rPr>
        <w:t xml:space="preserve">Střední článek podpory </w:t>
      </w:r>
      <w:r w:rsidRPr="00887BAF">
        <w:rPr>
          <w:rFonts w:cstheme="minorHAnsi"/>
          <w:sz w:val="20"/>
          <w:szCs w:val="20"/>
        </w:rPr>
        <w:t xml:space="preserve">v území ORP Pacov </w:t>
      </w:r>
    </w:p>
    <w:p w14:paraId="5674EE6C" w14:textId="77777777" w:rsidR="00887BAF" w:rsidRPr="00887BAF" w:rsidRDefault="00887BAF" w:rsidP="00887BAF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887BAF">
        <w:rPr>
          <w:rFonts w:cstheme="minorHAnsi"/>
          <w:b/>
          <w:bCs/>
          <w:sz w:val="20"/>
          <w:szCs w:val="20"/>
          <w:u w:val="single"/>
        </w:rPr>
        <w:t>Výsledek hlasování:</w:t>
      </w:r>
    </w:p>
    <w:p w14:paraId="5EEB8A9C" w14:textId="430D6F7A" w:rsidR="00887BAF" w:rsidRPr="00887BAF" w:rsidRDefault="00887BAF" w:rsidP="00887BAF">
      <w:pPr>
        <w:spacing w:after="0"/>
        <w:rPr>
          <w:rFonts w:cstheme="minorHAnsi"/>
          <w:sz w:val="20"/>
          <w:szCs w:val="20"/>
        </w:rPr>
      </w:pPr>
      <w:r w:rsidRPr="00887BAF">
        <w:rPr>
          <w:rFonts w:cstheme="minorHAnsi"/>
          <w:sz w:val="20"/>
          <w:szCs w:val="20"/>
        </w:rPr>
        <w:t xml:space="preserve">PRO – </w:t>
      </w:r>
      <w:r w:rsidR="00A403F0">
        <w:rPr>
          <w:rFonts w:cstheme="minorHAnsi"/>
          <w:sz w:val="20"/>
          <w:szCs w:val="20"/>
        </w:rPr>
        <w:t>1</w:t>
      </w:r>
      <w:r w:rsidR="00DE1816">
        <w:rPr>
          <w:rFonts w:cstheme="minorHAnsi"/>
          <w:sz w:val="20"/>
          <w:szCs w:val="20"/>
        </w:rPr>
        <w:t xml:space="preserve">0 </w:t>
      </w:r>
      <w:r w:rsidRPr="00887BAF">
        <w:rPr>
          <w:rFonts w:cstheme="minorHAnsi"/>
          <w:sz w:val="20"/>
          <w:szCs w:val="20"/>
        </w:rPr>
        <w:t>členů</w:t>
      </w:r>
    </w:p>
    <w:p w14:paraId="0D3179A9" w14:textId="77777777" w:rsidR="00887BAF" w:rsidRPr="00887BAF" w:rsidRDefault="00887BAF" w:rsidP="00887BAF">
      <w:pPr>
        <w:spacing w:after="0"/>
        <w:rPr>
          <w:rFonts w:cstheme="minorHAnsi"/>
          <w:sz w:val="20"/>
          <w:szCs w:val="20"/>
        </w:rPr>
      </w:pPr>
      <w:r w:rsidRPr="00887BAF">
        <w:rPr>
          <w:rFonts w:cstheme="minorHAnsi"/>
          <w:sz w:val="20"/>
          <w:szCs w:val="20"/>
        </w:rPr>
        <w:t>PROTI – 0 členů</w:t>
      </w:r>
    </w:p>
    <w:p w14:paraId="3E150CF4" w14:textId="7677A989" w:rsidR="00887BAF" w:rsidRPr="00887BAF" w:rsidRDefault="00887BAF" w:rsidP="00887BAF">
      <w:pPr>
        <w:spacing w:after="0"/>
        <w:rPr>
          <w:rFonts w:cstheme="minorHAnsi"/>
          <w:sz w:val="20"/>
          <w:szCs w:val="20"/>
        </w:rPr>
      </w:pPr>
      <w:r w:rsidRPr="00887BAF">
        <w:rPr>
          <w:rFonts w:cstheme="minorHAnsi"/>
          <w:sz w:val="20"/>
          <w:szCs w:val="20"/>
        </w:rPr>
        <w:t xml:space="preserve">ZDRŽEL SE – </w:t>
      </w:r>
      <w:r w:rsidR="00DE1816">
        <w:rPr>
          <w:rFonts w:cstheme="minorHAnsi"/>
          <w:sz w:val="20"/>
          <w:szCs w:val="20"/>
        </w:rPr>
        <w:t>2</w:t>
      </w:r>
      <w:r w:rsidR="000316C3">
        <w:rPr>
          <w:rFonts w:cstheme="minorHAnsi"/>
          <w:sz w:val="20"/>
          <w:szCs w:val="20"/>
        </w:rPr>
        <w:t xml:space="preserve"> </w:t>
      </w:r>
      <w:r w:rsidRPr="00887BAF">
        <w:rPr>
          <w:rFonts w:cstheme="minorHAnsi"/>
          <w:sz w:val="20"/>
          <w:szCs w:val="20"/>
        </w:rPr>
        <w:t>člen</w:t>
      </w:r>
      <w:r w:rsidR="00DE1816">
        <w:rPr>
          <w:rFonts w:cstheme="minorHAnsi"/>
          <w:sz w:val="20"/>
          <w:szCs w:val="20"/>
        </w:rPr>
        <w:t>i</w:t>
      </w:r>
    </w:p>
    <w:p w14:paraId="489ECE32" w14:textId="77777777" w:rsidR="00887BAF" w:rsidRPr="00887BAF" w:rsidRDefault="00887BAF" w:rsidP="00887BAF">
      <w:pPr>
        <w:rPr>
          <w:rFonts w:cstheme="minorHAnsi"/>
          <w:sz w:val="20"/>
          <w:szCs w:val="20"/>
        </w:rPr>
      </w:pPr>
    </w:p>
    <w:p w14:paraId="6E20CD2F" w14:textId="77777777" w:rsidR="00887BAF" w:rsidRPr="00887BAF" w:rsidRDefault="00887BAF" w:rsidP="00887BAF">
      <w:pPr>
        <w:rPr>
          <w:rFonts w:cstheme="minorHAnsi"/>
          <w:sz w:val="20"/>
          <w:szCs w:val="20"/>
        </w:rPr>
      </w:pPr>
      <w:r w:rsidRPr="00887BAF">
        <w:rPr>
          <w:rFonts w:cstheme="minorHAnsi"/>
          <w:sz w:val="20"/>
          <w:szCs w:val="20"/>
        </w:rPr>
        <w:t xml:space="preserve">Zapsala: Zdeňka Tulachová  </w:t>
      </w:r>
    </w:p>
    <w:p w14:paraId="66A66E14" w14:textId="532C3D4E" w:rsidR="004672FE" w:rsidRPr="002E6B79" w:rsidRDefault="00887BAF" w:rsidP="004672FE">
      <w:pPr>
        <w:rPr>
          <w:rFonts w:cstheme="minorHAnsi"/>
          <w:sz w:val="20"/>
          <w:szCs w:val="20"/>
        </w:rPr>
      </w:pPr>
      <w:r w:rsidRPr="002E6B79">
        <w:rPr>
          <w:rFonts w:cstheme="minorHAnsi"/>
          <w:sz w:val="20"/>
          <w:szCs w:val="20"/>
        </w:rPr>
        <w:t xml:space="preserve">    </w:t>
      </w:r>
      <w:r w:rsidRPr="00887BAF">
        <w:rPr>
          <w:rFonts w:cstheme="minorHAnsi"/>
          <w:sz w:val="20"/>
          <w:szCs w:val="20"/>
        </w:rPr>
        <w:br/>
        <w:t xml:space="preserve">V Pacově dne </w:t>
      </w:r>
      <w:r w:rsidR="00CA1D34">
        <w:rPr>
          <w:rFonts w:cstheme="minorHAnsi"/>
          <w:sz w:val="20"/>
          <w:szCs w:val="20"/>
        </w:rPr>
        <w:t>10</w:t>
      </w:r>
      <w:r w:rsidRPr="00887BAF">
        <w:rPr>
          <w:rFonts w:cstheme="minorHAnsi"/>
          <w:sz w:val="20"/>
          <w:szCs w:val="20"/>
        </w:rPr>
        <w:t xml:space="preserve">. 9. 2024                                                                     </w:t>
      </w:r>
      <w:r w:rsidRPr="002E6B79">
        <w:rPr>
          <w:rFonts w:cstheme="minorHAnsi"/>
          <w:sz w:val="20"/>
          <w:szCs w:val="20"/>
        </w:rPr>
        <w:t xml:space="preserve">             </w:t>
      </w:r>
      <w:r w:rsidRPr="00887BAF">
        <w:rPr>
          <w:rFonts w:cstheme="minorHAnsi"/>
          <w:sz w:val="20"/>
          <w:szCs w:val="20"/>
        </w:rPr>
        <w:t xml:space="preserve"> ………………………………………………….</w:t>
      </w:r>
      <w:r w:rsidRPr="00887BAF">
        <w:rPr>
          <w:rFonts w:cstheme="minorHAnsi"/>
          <w:sz w:val="20"/>
          <w:szCs w:val="20"/>
        </w:rPr>
        <w:br/>
        <w:t xml:space="preserve">                                                                                                                                              </w:t>
      </w:r>
      <w:r w:rsidR="0014296D">
        <w:rPr>
          <w:rFonts w:cstheme="minorHAnsi"/>
          <w:sz w:val="20"/>
          <w:szCs w:val="20"/>
        </w:rPr>
        <w:t xml:space="preserve"> </w:t>
      </w:r>
      <w:r w:rsidRPr="00887BAF">
        <w:rPr>
          <w:rFonts w:cstheme="minorHAnsi"/>
          <w:sz w:val="20"/>
          <w:szCs w:val="20"/>
        </w:rPr>
        <w:t xml:space="preserve"> Tomáš Kocour </w:t>
      </w:r>
      <w:r w:rsidRPr="00887BAF">
        <w:rPr>
          <w:rFonts w:cstheme="minorHAnsi"/>
          <w:sz w:val="20"/>
          <w:szCs w:val="20"/>
        </w:rPr>
        <w:br/>
        <w:t xml:space="preserve">                                                                                                                            </w:t>
      </w:r>
      <w:r w:rsidRPr="002E6B79">
        <w:rPr>
          <w:rFonts w:cstheme="minorHAnsi"/>
          <w:sz w:val="20"/>
          <w:szCs w:val="20"/>
        </w:rPr>
        <w:t xml:space="preserve">  </w:t>
      </w:r>
      <w:r w:rsidRPr="00887BAF">
        <w:rPr>
          <w:rFonts w:cstheme="minorHAnsi"/>
          <w:sz w:val="20"/>
          <w:szCs w:val="20"/>
        </w:rPr>
        <w:t>předseda Řídicího výboru MAP IV</w:t>
      </w:r>
    </w:p>
    <w:sectPr w:rsidR="004672FE" w:rsidRPr="002E6B79" w:rsidSect="00C14B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5E589" w14:textId="77777777" w:rsidR="00446510" w:rsidRDefault="00446510" w:rsidP="00283F82">
      <w:pPr>
        <w:spacing w:after="0" w:line="240" w:lineRule="auto"/>
      </w:pPr>
      <w:r>
        <w:separator/>
      </w:r>
    </w:p>
  </w:endnote>
  <w:endnote w:type="continuationSeparator" w:id="0">
    <w:p w14:paraId="2AC0AC4F" w14:textId="77777777" w:rsidR="00446510" w:rsidRDefault="00446510" w:rsidP="0028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="Times New Roman" w:hAnsi="Times New Roman" w:cs="Times New Roman"/>
        <w:sz w:val="24"/>
        <w:szCs w:val="24"/>
        <w:lang w:eastAsia="cs-CZ"/>
      </w:rPr>
      <w:id w:val="99652884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18AF7D4F" w14:textId="1D6F0D96" w:rsidR="002824C8" w:rsidRPr="002A3FE4" w:rsidRDefault="008E6356" w:rsidP="002824C8">
        <w:pPr>
          <w:pStyle w:val="Zpat"/>
          <w:jc w:val="center"/>
          <w:rPr>
            <w:rStyle w:val="datalabel"/>
            <w:rFonts w:ascii="Aptos" w:hAnsi="Aptos"/>
            <w:sz w:val="18"/>
            <w:szCs w:val="18"/>
          </w:rPr>
        </w:pPr>
        <w:r>
          <w:rPr>
            <w:rFonts w:ascii="Aptos" w:hAnsi="Aptos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868FB33" wp14:editId="7817FCA7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-11430</wp:posOffset>
                  </wp:positionV>
                  <wp:extent cx="6111240" cy="0"/>
                  <wp:effectExtent l="0" t="0" r="0" b="0"/>
                  <wp:wrapNone/>
                  <wp:docPr id="1340721686" name="Přímá spojnice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11124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580B2CB" id="Přímá spojnic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5pt,-.9pt" to="478.7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" strokecolor="black [3200]">
                  <v:stroke joinstyle="miter"/>
                </v:line>
              </w:pict>
            </mc:Fallback>
          </mc:AlternateContent>
        </w:r>
        <w:r w:rsidR="002824C8" w:rsidRPr="002A3FE4">
          <w:rPr>
            <w:rStyle w:val="datalabel"/>
            <w:rFonts w:ascii="Aptos" w:hAnsi="Aptos"/>
            <w:sz w:val="18"/>
            <w:szCs w:val="18"/>
          </w:rPr>
          <w:t xml:space="preserve">Místní akční plánování v ORP Pacov </w:t>
        </w:r>
        <w:r w:rsidR="004D2E24" w:rsidRPr="002A3FE4">
          <w:rPr>
            <w:rStyle w:val="datalabel"/>
            <w:rFonts w:ascii="Aptos" w:hAnsi="Aptos"/>
            <w:sz w:val="18"/>
            <w:szCs w:val="18"/>
          </w:rPr>
          <w:t>IV</w:t>
        </w:r>
        <w:r w:rsidR="002824C8" w:rsidRPr="002A3FE4">
          <w:rPr>
            <w:rFonts w:ascii="Aptos" w:hAnsi="Aptos"/>
            <w:sz w:val="18"/>
            <w:szCs w:val="18"/>
          </w:rPr>
          <w:br/>
        </w:r>
        <w:r w:rsidR="002824C8" w:rsidRPr="002A3FE4">
          <w:rPr>
            <w:rFonts w:ascii="Aptos" w:hAnsi="Aptos"/>
            <w:noProof/>
            <w:sz w:val="18"/>
            <w:szCs w:val="18"/>
            <w:lang w:eastAsia="cs-CZ"/>
          </w:rPr>
          <w:t xml:space="preserve">Reg. číslo: </w:t>
        </w:r>
        <w:r w:rsidR="00114428" w:rsidRPr="002A3FE4">
          <w:rPr>
            <w:rStyle w:val="datalabel"/>
            <w:rFonts w:ascii="Aptos" w:hAnsi="Aptos"/>
            <w:sz w:val="18"/>
            <w:szCs w:val="18"/>
          </w:rPr>
          <w:t>CZ.02.02.XX/00/23_017/0008394</w:t>
        </w:r>
      </w:p>
      <w:p w14:paraId="77DE4B1A" w14:textId="56B003A0" w:rsidR="00294F54" w:rsidRPr="00012EE8" w:rsidRDefault="0014296D" w:rsidP="00C97BEE">
        <w:pPr>
          <w:pStyle w:val="Normlnweb"/>
          <w:jc w:val="right"/>
          <w:rPr>
            <w:rFonts w:asciiTheme="minorHAnsi" w:hAnsiTheme="minorHAnsi" w:cstheme="minorHAns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1575" w14:textId="77777777" w:rsidR="00446510" w:rsidRDefault="00446510" w:rsidP="00283F82">
      <w:pPr>
        <w:spacing w:after="0" w:line="240" w:lineRule="auto"/>
      </w:pPr>
      <w:r>
        <w:separator/>
      </w:r>
    </w:p>
  </w:footnote>
  <w:footnote w:type="continuationSeparator" w:id="0">
    <w:p w14:paraId="58B7DFBC" w14:textId="77777777" w:rsidR="00446510" w:rsidRDefault="00446510" w:rsidP="0028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5D9E1" w14:textId="395FD97B" w:rsidR="00B42BD8" w:rsidRDefault="002264F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E81F344" wp14:editId="77CEF433">
          <wp:simplePos x="0" y="0"/>
          <wp:positionH relativeFrom="column">
            <wp:posOffset>1043305</wp:posOffset>
          </wp:positionH>
          <wp:positionV relativeFrom="paragraph">
            <wp:posOffset>-228600</wp:posOffset>
          </wp:positionV>
          <wp:extent cx="3512820" cy="502920"/>
          <wp:effectExtent l="0" t="0" r="0" b="0"/>
          <wp:wrapSquare wrapText="bothSides"/>
          <wp:docPr id="144645206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45206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8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0609B9" wp14:editId="053115CF">
              <wp:simplePos x="0" y="0"/>
              <wp:positionH relativeFrom="column">
                <wp:posOffset>-8255</wp:posOffset>
              </wp:positionH>
              <wp:positionV relativeFrom="paragraph">
                <wp:posOffset>449580</wp:posOffset>
              </wp:positionV>
              <wp:extent cx="5958840" cy="7620"/>
              <wp:effectExtent l="0" t="0" r="22860" b="30480"/>
              <wp:wrapNone/>
              <wp:docPr id="686710172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884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CCDD40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35.4pt" to="468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" strokecolor="black [3200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82"/>
    <w:rsid w:val="000051A7"/>
    <w:rsid w:val="00012EE8"/>
    <w:rsid w:val="0001506E"/>
    <w:rsid w:val="0002009B"/>
    <w:rsid w:val="00021FA2"/>
    <w:rsid w:val="00026810"/>
    <w:rsid w:val="00030B69"/>
    <w:rsid w:val="000316C3"/>
    <w:rsid w:val="00054695"/>
    <w:rsid w:val="00061DE6"/>
    <w:rsid w:val="0006330F"/>
    <w:rsid w:val="00074E2A"/>
    <w:rsid w:val="00084079"/>
    <w:rsid w:val="00091031"/>
    <w:rsid w:val="00092399"/>
    <w:rsid w:val="00093D89"/>
    <w:rsid w:val="000A2AB2"/>
    <w:rsid w:val="000B24A5"/>
    <w:rsid w:val="000C0759"/>
    <w:rsid w:val="000C7449"/>
    <w:rsid w:val="000D1679"/>
    <w:rsid w:val="000E3CD2"/>
    <w:rsid w:val="000E68B0"/>
    <w:rsid w:val="000F2052"/>
    <w:rsid w:val="00110F8B"/>
    <w:rsid w:val="00114428"/>
    <w:rsid w:val="00132373"/>
    <w:rsid w:val="00135DD7"/>
    <w:rsid w:val="0014296D"/>
    <w:rsid w:val="0015533A"/>
    <w:rsid w:val="00156341"/>
    <w:rsid w:val="00160862"/>
    <w:rsid w:val="00171BA7"/>
    <w:rsid w:val="00184594"/>
    <w:rsid w:val="001B5F85"/>
    <w:rsid w:val="001B6CD4"/>
    <w:rsid w:val="001F0534"/>
    <w:rsid w:val="001F7EE9"/>
    <w:rsid w:val="00202FB0"/>
    <w:rsid w:val="00206C29"/>
    <w:rsid w:val="002264F6"/>
    <w:rsid w:val="00236D5D"/>
    <w:rsid w:val="00245154"/>
    <w:rsid w:val="0025437A"/>
    <w:rsid w:val="002561BB"/>
    <w:rsid w:val="00271AA9"/>
    <w:rsid w:val="00272090"/>
    <w:rsid w:val="00272AD5"/>
    <w:rsid w:val="0027414D"/>
    <w:rsid w:val="0027486C"/>
    <w:rsid w:val="002824C8"/>
    <w:rsid w:val="00283F82"/>
    <w:rsid w:val="00294F54"/>
    <w:rsid w:val="002A3FE4"/>
    <w:rsid w:val="002A4008"/>
    <w:rsid w:val="002A4809"/>
    <w:rsid w:val="002A7B8D"/>
    <w:rsid w:val="002B083C"/>
    <w:rsid w:val="002C08C2"/>
    <w:rsid w:val="002C2B51"/>
    <w:rsid w:val="002D05ED"/>
    <w:rsid w:val="002D77F3"/>
    <w:rsid w:val="002E4BB3"/>
    <w:rsid w:val="002E6B79"/>
    <w:rsid w:val="002F02F2"/>
    <w:rsid w:val="002F5790"/>
    <w:rsid w:val="002F7353"/>
    <w:rsid w:val="0030189F"/>
    <w:rsid w:val="0030776F"/>
    <w:rsid w:val="00325794"/>
    <w:rsid w:val="0033386D"/>
    <w:rsid w:val="003354FD"/>
    <w:rsid w:val="003357B9"/>
    <w:rsid w:val="00344525"/>
    <w:rsid w:val="00356C25"/>
    <w:rsid w:val="00363651"/>
    <w:rsid w:val="00366B6E"/>
    <w:rsid w:val="003675E2"/>
    <w:rsid w:val="0037087F"/>
    <w:rsid w:val="00377141"/>
    <w:rsid w:val="003871C9"/>
    <w:rsid w:val="00390A8F"/>
    <w:rsid w:val="00391648"/>
    <w:rsid w:val="003928D1"/>
    <w:rsid w:val="0039404C"/>
    <w:rsid w:val="003A796B"/>
    <w:rsid w:val="003B287F"/>
    <w:rsid w:val="003E7AB4"/>
    <w:rsid w:val="003F3095"/>
    <w:rsid w:val="003F6ED3"/>
    <w:rsid w:val="00400E13"/>
    <w:rsid w:val="00402F49"/>
    <w:rsid w:val="00406957"/>
    <w:rsid w:val="0042607D"/>
    <w:rsid w:val="00445111"/>
    <w:rsid w:val="00446510"/>
    <w:rsid w:val="00446B63"/>
    <w:rsid w:val="004508DC"/>
    <w:rsid w:val="00460627"/>
    <w:rsid w:val="004672FE"/>
    <w:rsid w:val="004708BB"/>
    <w:rsid w:val="00473198"/>
    <w:rsid w:val="00497201"/>
    <w:rsid w:val="004A0DFC"/>
    <w:rsid w:val="004B3E95"/>
    <w:rsid w:val="004C4490"/>
    <w:rsid w:val="004D2E24"/>
    <w:rsid w:val="004D519A"/>
    <w:rsid w:val="004D71B4"/>
    <w:rsid w:val="004E4DE7"/>
    <w:rsid w:val="004F1A46"/>
    <w:rsid w:val="004F7D3B"/>
    <w:rsid w:val="00514A2F"/>
    <w:rsid w:val="005171D4"/>
    <w:rsid w:val="0052056D"/>
    <w:rsid w:val="00576D11"/>
    <w:rsid w:val="0058005D"/>
    <w:rsid w:val="00597913"/>
    <w:rsid w:val="005A17CC"/>
    <w:rsid w:val="005A4C0F"/>
    <w:rsid w:val="005B46D8"/>
    <w:rsid w:val="005B5C05"/>
    <w:rsid w:val="005C0438"/>
    <w:rsid w:val="005C6FFC"/>
    <w:rsid w:val="005D1F9A"/>
    <w:rsid w:val="005E5D61"/>
    <w:rsid w:val="005F3DD1"/>
    <w:rsid w:val="005F3F0B"/>
    <w:rsid w:val="00601DB5"/>
    <w:rsid w:val="006037F0"/>
    <w:rsid w:val="0060426A"/>
    <w:rsid w:val="00607C8F"/>
    <w:rsid w:val="00612FC5"/>
    <w:rsid w:val="00621EF9"/>
    <w:rsid w:val="00622B1F"/>
    <w:rsid w:val="006321D5"/>
    <w:rsid w:val="00644E92"/>
    <w:rsid w:val="00651AA3"/>
    <w:rsid w:val="00657654"/>
    <w:rsid w:val="00672C01"/>
    <w:rsid w:val="006775DA"/>
    <w:rsid w:val="00682F09"/>
    <w:rsid w:val="00685FD8"/>
    <w:rsid w:val="00686772"/>
    <w:rsid w:val="00695930"/>
    <w:rsid w:val="006A4A4E"/>
    <w:rsid w:val="006B3347"/>
    <w:rsid w:val="006C4603"/>
    <w:rsid w:val="006C5B92"/>
    <w:rsid w:val="006D025D"/>
    <w:rsid w:val="006D0F57"/>
    <w:rsid w:val="006D5702"/>
    <w:rsid w:val="006F0EB3"/>
    <w:rsid w:val="006F1D06"/>
    <w:rsid w:val="006F309D"/>
    <w:rsid w:val="006F4C96"/>
    <w:rsid w:val="007006EF"/>
    <w:rsid w:val="0071388F"/>
    <w:rsid w:val="00721CD5"/>
    <w:rsid w:val="00725DB8"/>
    <w:rsid w:val="0073433F"/>
    <w:rsid w:val="0073594A"/>
    <w:rsid w:val="00737669"/>
    <w:rsid w:val="00746C14"/>
    <w:rsid w:val="00763122"/>
    <w:rsid w:val="00763A7D"/>
    <w:rsid w:val="007756F8"/>
    <w:rsid w:val="00781A01"/>
    <w:rsid w:val="007943C0"/>
    <w:rsid w:val="0079634E"/>
    <w:rsid w:val="007A531E"/>
    <w:rsid w:val="007A7496"/>
    <w:rsid w:val="007A7803"/>
    <w:rsid w:val="007B0051"/>
    <w:rsid w:val="007D62D7"/>
    <w:rsid w:val="007F342C"/>
    <w:rsid w:val="007F73A7"/>
    <w:rsid w:val="00806A4D"/>
    <w:rsid w:val="00810A46"/>
    <w:rsid w:val="008243A8"/>
    <w:rsid w:val="00855CA9"/>
    <w:rsid w:val="00856A5E"/>
    <w:rsid w:val="00867C8B"/>
    <w:rsid w:val="0088415F"/>
    <w:rsid w:val="00887BAF"/>
    <w:rsid w:val="0089301E"/>
    <w:rsid w:val="008943D6"/>
    <w:rsid w:val="008948FA"/>
    <w:rsid w:val="00894B61"/>
    <w:rsid w:val="00895444"/>
    <w:rsid w:val="008A6C5F"/>
    <w:rsid w:val="008B1C78"/>
    <w:rsid w:val="008B3F19"/>
    <w:rsid w:val="008B7E30"/>
    <w:rsid w:val="008C7C1C"/>
    <w:rsid w:val="008D44DD"/>
    <w:rsid w:val="008E190E"/>
    <w:rsid w:val="008E39E8"/>
    <w:rsid w:val="008E4896"/>
    <w:rsid w:val="008E5F71"/>
    <w:rsid w:val="008E6356"/>
    <w:rsid w:val="008F1C74"/>
    <w:rsid w:val="00902970"/>
    <w:rsid w:val="00910CCA"/>
    <w:rsid w:val="009129CE"/>
    <w:rsid w:val="009217BA"/>
    <w:rsid w:val="009225A4"/>
    <w:rsid w:val="0092538B"/>
    <w:rsid w:val="00934835"/>
    <w:rsid w:val="009355EC"/>
    <w:rsid w:val="00945A92"/>
    <w:rsid w:val="009517A0"/>
    <w:rsid w:val="00972F3F"/>
    <w:rsid w:val="00991EB1"/>
    <w:rsid w:val="00994DBE"/>
    <w:rsid w:val="009A4355"/>
    <w:rsid w:val="009A7D8F"/>
    <w:rsid w:val="009B3222"/>
    <w:rsid w:val="009C2C0E"/>
    <w:rsid w:val="009D6259"/>
    <w:rsid w:val="009E2776"/>
    <w:rsid w:val="009E5149"/>
    <w:rsid w:val="009F0864"/>
    <w:rsid w:val="009F0F8A"/>
    <w:rsid w:val="009F5142"/>
    <w:rsid w:val="00A06717"/>
    <w:rsid w:val="00A37533"/>
    <w:rsid w:val="00A403F0"/>
    <w:rsid w:val="00A44D6B"/>
    <w:rsid w:val="00A504D7"/>
    <w:rsid w:val="00A738D1"/>
    <w:rsid w:val="00A91E74"/>
    <w:rsid w:val="00AA5A14"/>
    <w:rsid w:val="00AA775A"/>
    <w:rsid w:val="00AB2CFE"/>
    <w:rsid w:val="00AC75E0"/>
    <w:rsid w:val="00AD011C"/>
    <w:rsid w:val="00AD6179"/>
    <w:rsid w:val="00AE04D2"/>
    <w:rsid w:val="00B10AA0"/>
    <w:rsid w:val="00B10EFE"/>
    <w:rsid w:val="00B16D6F"/>
    <w:rsid w:val="00B17EB4"/>
    <w:rsid w:val="00B23B51"/>
    <w:rsid w:val="00B353CB"/>
    <w:rsid w:val="00B3697A"/>
    <w:rsid w:val="00B42BD8"/>
    <w:rsid w:val="00B538DF"/>
    <w:rsid w:val="00B651BB"/>
    <w:rsid w:val="00B714C7"/>
    <w:rsid w:val="00B8464C"/>
    <w:rsid w:val="00B90B4F"/>
    <w:rsid w:val="00B9269B"/>
    <w:rsid w:val="00B92C35"/>
    <w:rsid w:val="00B93F5A"/>
    <w:rsid w:val="00BA3A39"/>
    <w:rsid w:val="00BA7140"/>
    <w:rsid w:val="00BB620E"/>
    <w:rsid w:val="00BD124A"/>
    <w:rsid w:val="00BD6C34"/>
    <w:rsid w:val="00C000C6"/>
    <w:rsid w:val="00C03D1E"/>
    <w:rsid w:val="00C14BB0"/>
    <w:rsid w:val="00C27AAF"/>
    <w:rsid w:val="00C31808"/>
    <w:rsid w:val="00C423E9"/>
    <w:rsid w:val="00C474DA"/>
    <w:rsid w:val="00C53EC1"/>
    <w:rsid w:val="00C5791C"/>
    <w:rsid w:val="00C611DC"/>
    <w:rsid w:val="00C641B1"/>
    <w:rsid w:val="00C64E75"/>
    <w:rsid w:val="00C7742F"/>
    <w:rsid w:val="00C91B7B"/>
    <w:rsid w:val="00C93287"/>
    <w:rsid w:val="00C97BEE"/>
    <w:rsid w:val="00CA1D34"/>
    <w:rsid w:val="00CA4CBB"/>
    <w:rsid w:val="00CB0529"/>
    <w:rsid w:val="00CB0854"/>
    <w:rsid w:val="00CB1AB5"/>
    <w:rsid w:val="00CB4678"/>
    <w:rsid w:val="00CC00F8"/>
    <w:rsid w:val="00CD60C6"/>
    <w:rsid w:val="00CE2606"/>
    <w:rsid w:val="00D05084"/>
    <w:rsid w:val="00D10232"/>
    <w:rsid w:val="00D337AB"/>
    <w:rsid w:val="00D34C12"/>
    <w:rsid w:val="00D3796B"/>
    <w:rsid w:val="00D548CA"/>
    <w:rsid w:val="00D60970"/>
    <w:rsid w:val="00D6489A"/>
    <w:rsid w:val="00D804CF"/>
    <w:rsid w:val="00D93966"/>
    <w:rsid w:val="00DA2F2E"/>
    <w:rsid w:val="00DA6A8B"/>
    <w:rsid w:val="00DA7644"/>
    <w:rsid w:val="00DC049D"/>
    <w:rsid w:val="00DD01A3"/>
    <w:rsid w:val="00DD79B7"/>
    <w:rsid w:val="00DE1816"/>
    <w:rsid w:val="00DE3ECF"/>
    <w:rsid w:val="00E043C2"/>
    <w:rsid w:val="00E068EB"/>
    <w:rsid w:val="00E07E91"/>
    <w:rsid w:val="00E1026D"/>
    <w:rsid w:val="00E10E67"/>
    <w:rsid w:val="00E24889"/>
    <w:rsid w:val="00E33711"/>
    <w:rsid w:val="00E33723"/>
    <w:rsid w:val="00E40A60"/>
    <w:rsid w:val="00E46509"/>
    <w:rsid w:val="00E46E32"/>
    <w:rsid w:val="00E63389"/>
    <w:rsid w:val="00E66504"/>
    <w:rsid w:val="00E66716"/>
    <w:rsid w:val="00E7249F"/>
    <w:rsid w:val="00E73079"/>
    <w:rsid w:val="00E76D35"/>
    <w:rsid w:val="00E772B5"/>
    <w:rsid w:val="00EA2381"/>
    <w:rsid w:val="00EA364E"/>
    <w:rsid w:val="00EA73B1"/>
    <w:rsid w:val="00EB21C5"/>
    <w:rsid w:val="00EB5D33"/>
    <w:rsid w:val="00EC46A0"/>
    <w:rsid w:val="00EC4831"/>
    <w:rsid w:val="00EC5641"/>
    <w:rsid w:val="00ED74C0"/>
    <w:rsid w:val="00ED7A35"/>
    <w:rsid w:val="00EE70C9"/>
    <w:rsid w:val="00EE7623"/>
    <w:rsid w:val="00EF1A32"/>
    <w:rsid w:val="00EF4357"/>
    <w:rsid w:val="00EF4854"/>
    <w:rsid w:val="00EF7AE8"/>
    <w:rsid w:val="00F0050F"/>
    <w:rsid w:val="00F02023"/>
    <w:rsid w:val="00F036D5"/>
    <w:rsid w:val="00F122A1"/>
    <w:rsid w:val="00F168DD"/>
    <w:rsid w:val="00F2378A"/>
    <w:rsid w:val="00F652C1"/>
    <w:rsid w:val="00F67F9D"/>
    <w:rsid w:val="00F70A0B"/>
    <w:rsid w:val="00F96CD0"/>
    <w:rsid w:val="00F9704D"/>
    <w:rsid w:val="00FA1738"/>
    <w:rsid w:val="00FA35A6"/>
    <w:rsid w:val="00FB4455"/>
    <w:rsid w:val="00FC0C02"/>
    <w:rsid w:val="00FE46D3"/>
    <w:rsid w:val="00FF332A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74B26"/>
  <w15:docId w15:val="{EDFA1AFD-547B-4BDD-9B23-1C562552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3F82"/>
  </w:style>
  <w:style w:type="paragraph" w:styleId="Nadpis1">
    <w:name w:val="heading 1"/>
    <w:basedOn w:val="Normln"/>
    <w:next w:val="Normln"/>
    <w:link w:val="Nadpis1Char"/>
    <w:uiPriority w:val="9"/>
    <w:qFormat/>
    <w:rsid w:val="00283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283F82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3F82"/>
  </w:style>
  <w:style w:type="paragraph" w:styleId="Zpat">
    <w:name w:val="footer"/>
    <w:basedOn w:val="Normln"/>
    <w:link w:val="ZpatChar"/>
    <w:uiPriority w:val="99"/>
    <w:unhideWhenUsed/>
    <w:rsid w:val="0028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3F82"/>
  </w:style>
  <w:style w:type="character" w:customStyle="1" w:styleId="Nadpis1Char">
    <w:name w:val="Nadpis 1 Char"/>
    <w:basedOn w:val="Standardnpsmoodstavce"/>
    <w:link w:val="Nadpis1"/>
    <w:uiPriority w:val="9"/>
    <w:rsid w:val="00283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28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776"/>
    <w:rPr>
      <w:rFonts w:ascii="Segoe UI" w:hAnsi="Segoe UI" w:cs="Segoe UI"/>
      <w:sz w:val="18"/>
      <w:szCs w:val="18"/>
    </w:rPr>
  </w:style>
  <w:style w:type="character" w:customStyle="1" w:styleId="datalabel">
    <w:name w:val="datalabel"/>
    <w:basedOn w:val="Standardnpsmoodstavce"/>
    <w:rsid w:val="003E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A7DC3F-06BB-4F3F-ABE7-1546785FB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485A4-CFE8-42A4-B776-707C99F18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BF347B-B769-4671-81F6-5B62BBC6EFCD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Zdeňka Tulachová</cp:lastModifiedBy>
  <cp:revision>23</cp:revision>
  <cp:lastPrinted>2024-04-17T15:16:00Z</cp:lastPrinted>
  <dcterms:created xsi:type="dcterms:W3CDTF">2024-09-04T07:15:00Z</dcterms:created>
  <dcterms:modified xsi:type="dcterms:W3CDTF">2024-09-10T13:42:00Z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